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A467" w14:textId="77777777" w:rsidR="00264E4D" w:rsidRPr="004C1BF3" w:rsidRDefault="00264E4D">
      <w:pPr>
        <w:rPr>
          <w:b/>
        </w:rPr>
      </w:pPr>
      <w:r w:rsidRPr="004C1BF3">
        <w:rPr>
          <w:b/>
        </w:rPr>
        <w:t>Ανακοίνωση για συμμετοχή φοιτητών στην εξε</w:t>
      </w:r>
      <w:r w:rsidR="00D42AA3">
        <w:rPr>
          <w:b/>
        </w:rPr>
        <w:t>ταστική Ιουνίου</w:t>
      </w:r>
      <w:r w:rsidRPr="004C1BF3">
        <w:rPr>
          <w:b/>
        </w:rPr>
        <w:t xml:space="preserve"> 2021 </w:t>
      </w:r>
    </w:p>
    <w:p w14:paraId="084AE44E" w14:textId="77777777" w:rsidR="00264E4D" w:rsidRDefault="00264E4D" w:rsidP="00264E4D">
      <w:pPr>
        <w:pStyle w:val="a3"/>
        <w:numPr>
          <w:ilvl w:val="0"/>
          <w:numId w:val="1"/>
        </w:numPr>
        <w:jc w:val="both"/>
      </w:pPr>
      <w:r>
        <w:t xml:space="preserve">Ενημερώνονται οι φοιτητές του Τμήματος ότι η εξέταση των μαθημάτων στην εξεταστική </w:t>
      </w:r>
      <w:r w:rsidR="00853C7F">
        <w:t>ΙΟΥΝΙΟΥ</w:t>
      </w:r>
      <w:r>
        <w:t xml:space="preserve"> 2021 θα γίνει με μεθόδους εξ αποστάσεως με τη χρήση της πλατφόρμας e-</w:t>
      </w:r>
      <w:proofErr w:type="spellStart"/>
      <w:r>
        <w:t>class</w:t>
      </w:r>
      <w:proofErr w:type="spellEnd"/>
      <w:r>
        <w:t xml:space="preserve">, σύμφωνα </w:t>
      </w:r>
      <w:r w:rsidRPr="00264E4D">
        <w:rPr>
          <w:b/>
        </w:rPr>
        <w:t>με τις οδηγίες του διδάσκοντος κάθε μαθήματος</w:t>
      </w:r>
      <w:r>
        <w:t>.</w:t>
      </w:r>
    </w:p>
    <w:p w14:paraId="3C25327E" w14:textId="77777777" w:rsidR="00264E4D" w:rsidRDefault="00264E4D" w:rsidP="00264E4D">
      <w:pPr>
        <w:pStyle w:val="a3"/>
        <w:numPr>
          <w:ilvl w:val="0"/>
          <w:numId w:val="1"/>
        </w:numPr>
        <w:jc w:val="both"/>
      </w:pPr>
      <w:r>
        <w:t>Για τη συμμετοχή των φοιτητών στις εξετάσεις είναι υποχρεωτική η εγγραφή στο e–</w:t>
      </w:r>
      <w:proofErr w:type="spellStart"/>
      <w:r>
        <w:t>class</w:t>
      </w:r>
      <w:proofErr w:type="spellEnd"/>
      <w:r>
        <w:t xml:space="preserve"> κάθε μαθήματος που έχουν δηλώσει στο Πληροφοριακό Σύστημα του ΕΛΜΕΠΑ και επιθυμούν να εξεταστούν. </w:t>
      </w:r>
      <w:r w:rsidRPr="00D42AA3">
        <w:t>ΠΡΟΣΟΧΗ:</w:t>
      </w:r>
      <w:r>
        <w:t xml:space="preserve"> Καταληκτική ημερομηνία εγγραφής των φοιτητών στο e–</w:t>
      </w:r>
      <w:proofErr w:type="spellStart"/>
      <w:r>
        <w:t>class</w:t>
      </w:r>
      <w:proofErr w:type="spellEnd"/>
      <w:r>
        <w:t xml:space="preserve"> είναι για όλα τα μαθήματα αυστηρά </w:t>
      </w:r>
      <w:r w:rsidRPr="00D42AA3">
        <w:t xml:space="preserve">η </w:t>
      </w:r>
      <w:r w:rsidR="00D42AA3" w:rsidRPr="00D42AA3">
        <w:t>05/06</w:t>
      </w:r>
      <w:r w:rsidRPr="00D42AA3">
        <w:t>/2021.</w:t>
      </w:r>
      <w:r w:rsidR="00D42AA3" w:rsidRPr="00D42AA3">
        <w:t xml:space="preserve"> </w:t>
      </w:r>
    </w:p>
    <w:p w14:paraId="7A0EE16A" w14:textId="77777777" w:rsidR="00853C7F" w:rsidRPr="00853C7F" w:rsidRDefault="00264E4D" w:rsidP="00853C7F">
      <w:pPr>
        <w:pStyle w:val="a3"/>
        <w:numPr>
          <w:ilvl w:val="0"/>
          <w:numId w:val="1"/>
        </w:numPr>
        <w:jc w:val="both"/>
      </w:pPr>
      <w:r>
        <w:t>Η επιτήρηση των εξετάσεων θα γίνει από την εφαρμογή του e-</w:t>
      </w:r>
      <w:proofErr w:type="spellStart"/>
      <w:r>
        <w:t>class</w:t>
      </w:r>
      <w:proofErr w:type="spellEnd"/>
      <w:r>
        <w:t xml:space="preserve"> </w:t>
      </w:r>
      <w:proofErr w:type="spellStart"/>
      <w:r>
        <w:t>Τηλεσυνεργασία</w:t>
      </w:r>
      <w:proofErr w:type="spellEnd"/>
      <w:r>
        <w:t xml:space="preserve"> με ανοιχτή κάμερα και μικρόφωνο καθόλη την διάρκεια της εξέτασης. Για τη συμμετοχή στις εξετάσεις οι φοιτητές πρέπει υποχρεωτικά να έχουν τη δυνατότητα σύνδεσης με κάμερα και μικρόφωνο. Όσοι έχουν σταθερή κάμερα σε φορητό υπολογιστή θα πρέπει ή να έχουν δεύτερη φορητή κάμερα ή να συνδεθούν στην </w:t>
      </w:r>
      <w:proofErr w:type="spellStart"/>
      <w:r>
        <w:t>Τηλεσυνεργασία</w:t>
      </w:r>
      <w:proofErr w:type="spellEnd"/>
      <w:r>
        <w:t xml:space="preserve"> από το κινητό τους τηλέφωνο το οποίο θα χρησιμοποιηθεί ως κάμερα. Σε ΚΑΘΕ περίπτωση η κάμερα θα πρέπει να είναι τοποθετημένη στα πλάγια του φοιτητή με τρόπο ώστε οι επιτηρητές να βλέπουν ταυτόχρονα τον φοιτητή, την οθόνη του υπολογιστή και την επιφάνεια του γραφείου. Η κάμερα θα είναι ανοιχτή συνεχώς. </w:t>
      </w:r>
    </w:p>
    <w:p w14:paraId="27EA90F3" w14:textId="77777777" w:rsidR="00853C7F" w:rsidRPr="00853C7F" w:rsidRDefault="00853C7F" w:rsidP="00853C7F">
      <w:pPr>
        <w:pStyle w:val="a3"/>
        <w:numPr>
          <w:ilvl w:val="0"/>
          <w:numId w:val="1"/>
        </w:numPr>
        <w:jc w:val="both"/>
      </w:pPr>
      <w:r w:rsidRPr="00853C7F">
        <w:t xml:space="preserve">Ειδικά για το μικρόφωνο θα πρέπει να ανοίγει και να κλείνει όταν το ζητάει ο επιτηρητής. </w:t>
      </w:r>
    </w:p>
    <w:p w14:paraId="6CC7946A" w14:textId="77777777" w:rsidR="00264E4D" w:rsidRDefault="00264E4D" w:rsidP="00264E4D">
      <w:pPr>
        <w:pStyle w:val="a3"/>
        <w:numPr>
          <w:ilvl w:val="0"/>
          <w:numId w:val="1"/>
        </w:numPr>
        <w:jc w:val="both"/>
      </w:pPr>
      <w:r>
        <w:t>Κατά την εξέταση οι φοιτητές πρέπει να έχουν μαζί τους την φοιτητική ταυτότητα για την ταυτοποίηση των στοιχείων τους. Οδηγίες για τον ακριβή τρόπο εξέτασης κάθε μαθήματος θα δοθούν από τον αντίστοιχο διδάσκοντα.</w:t>
      </w:r>
    </w:p>
    <w:p w14:paraId="3F95940E" w14:textId="77777777" w:rsidR="00853C7F" w:rsidRDefault="00853C7F" w:rsidP="00853C7F">
      <w:pPr>
        <w:pStyle w:val="a3"/>
        <w:numPr>
          <w:ilvl w:val="0"/>
          <w:numId w:val="1"/>
        </w:numPr>
        <w:jc w:val="both"/>
      </w:pPr>
      <w:r w:rsidRPr="00853C7F">
        <w:t>Εάν για κάποιο λόγο υπάρχει πρόβλημα σε κάποιο φοιτητή ή διδάσκοντα παρακαλούμε να στείλει email με ονοματεπώνυμο και κωδικό (email του ιδρύματος) περιγράφοντας το πρόβλημα που αντιμετώπισε στο helpdesk@hmu.gr.</w:t>
      </w:r>
    </w:p>
    <w:p w14:paraId="685DA624" w14:textId="77777777" w:rsidR="00916A2C" w:rsidRDefault="00264E4D" w:rsidP="00264E4D">
      <w:pPr>
        <w:pStyle w:val="a3"/>
        <w:numPr>
          <w:ilvl w:val="0"/>
          <w:numId w:val="1"/>
        </w:numPr>
        <w:jc w:val="both"/>
      </w:pPr>
      <w:r>
        <w:t>ΠΡΟΣΟΧΗ: Μη προσαρμογή στους κανόνες, για οποιονδήποτε λόγο, θα επιφέρει άμεσο αποκλεισμό από την εξέταση.</w:t>
      </w:r>
    </w:p>
    <w:p w14:paraId="6BBB90BC" w14:textId="77777777" w:rsidR="00853C7F" w:rsidRDefault="00853C7F" w:rsidP="00853C7F">
      <w:pPr>
        <w:pStyle w:val="a3"/>
        <w:jc w:val="both"/>
      </w:pPr>
    </w:p>
    <w:p w14:paraId="15AC7E73" w14:textId="77777777" w:rsidR="00853C7F" w:rsidRDefault="00853C7F" w:rsidP="00853C7F">
      <w:pPr>
        <w:pStyle w:val="a3"/>
        <w:jc w:val="both"/>
      </w:pPr>
      <w:r>
        <w:t>ΕΝΗΜΕΡΩΝΟΥΜΕ ΟΤΙ:</w:t>
      </w:r>
    </w:p>
    <w:p w14:paraId="157BC8E3" w14:textId="77777777" w:rsidR="00853C7F" w:rsidRPr="00853C7F" w:rsidRDefault="00853C7F" w:rsidP="00853C7F">
      <w:pPr>
        <w:pStyle w:val="a3"/>
        <w:jc w:val="both"/>
      </w:pPr>
      <w:r w:rsidRPr="00853C7F">
        <w:rPr>
          <w:b/>
          <w:bCs/>
        </w:rPr>
        <w:t xml:space="preserve">Οι συνεδρίες των εξετάσεων ΔΕΝ βιντεοσκοπούνται και ούτε το τμήμα ούτε το ίδρυμα αποθηκεύει οποιαδήποτε πληροφορία που άπτεται των προσωπικών δεδομένων των συμμετεχόντων των εξετάσεων. </w:t>
      </w:r>
    </w:p>
    <w:p w14:paraId="48D66E67" w14:textId="77777777" w:rsidR="00853C7F" w:rsidRPr="00853C7F" w:rsidRDefault="00853C7F" w:rsidP="00853C7F">
      <w:pPr>
        <w:pStyle w:val="a3"/>
        <w:jc w:val="both"/>
      </w:pPr>
      <w:r w:rsidRPr="00853C7F">
        <w:rPr>
          <w:b/>
          <w:bCs/>
        </w:rPr>
        <w:t>Επειδή είναι υποχρεωτική η χρήση κάμερας και μικροφώνου κατά τη διάρκεια της εξέτασης, θα πρέπει όλοι οι συμμετέχοντες να έχουν αφαιρέσει από το οπτικό και ακουστικό πεδίο της κάμερας και του μικροφώνου κάθε στοιχείο που θεωρούν ότι άπτεται προσωπικών δεδομένων. Επίσης, με τη συμμετοχή τους δηλώνουν ότι συμφωνούν με τη διαδικασία όπως ανακοινώνεται και την μέριμνα του ιδρύματος και του τμήματος για μια διάφανη και αξιοκρατική διαδικασία εξέτασης.</w:t>
      </w:r>
    </w:p>
    <w:sectPr w:rsidR="00853C7F" w:rsidRPr="00853C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7222C"/>
    <w:multiLevelType w:val="hybridMultilevel"/>
    <w:tmpl w:val="3ACAA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C4"/>
    <w:rsid w:val="000B2F4F"/>
    <w:rsid w:val="000C1DBE"/>
    <w:rsid w:val="001759B6"/>
    <w:rsid w:val="001D7B50"/>
    <w:rsid w:val="00264E4D"/>
    <w:rsid w:val="004834B4"/>
    <w:rsid w:val="004C1BF3"/>
    <w:rsid w:val="004D4DC4"/>
    <w:rsid w:val="00656933"/>
    <w:rsid w:val="00853C7F"/>
    <w:rsid w:val="00916A2C"/>
    <w:rsid w:val="0095776E"/>
    <w:rsid w:val="0098551B"/>
    <w:rsid w:val="00AF2EDF"/>
    <w:rsid w:val="00B35C40"/>
    <w:rsid w:val="00B91DF6"/>
    <w:rsid w:val="00C00417"/>
    <w:rsid w:val="00C27FE8"/>
    <w:rsid w:val="00D42AA3"/>
    <w:rsid w:val="00D91031"/>
    <w:rsid w:val="00E15A8F"/>
    <w:rsid w:val="00EE348B"/>
    <w:rsid w:val="00F315A5"/>
    <w:rsid w:val="00F423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F7AA"/>
  <w15:docId w15:val="{AC9D3B5A-A094-44DC-B59D-09AB53BB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4E4D"/>
    <w:rPr>
      <w:color w:val="0000FF" w:themeColor="hyperlink"/>
      <w:u w:val="single"/>
    </w:rPr>
  </w:style>
  <w:style w:type="paragraph" w:styleId="a3">
    <w:name w:val="List Paragraph"/>
    <w:basedOn w:val="a"/>
    <w:uiPriority w:val="34"/>
    <w:qFormat/>
    <w:rsid w:val="00264E4D"/>
    <w:pPr>
      <w:ind w:left="720"/>
      <w:contextualSpacing/>
    </w:pPr>
  </w:style>
  <w:style w:type="paragraph" w:styleId="a4">
    <w:name w:val="Balloon Text"/>
    <w:basedOn w:val="a"/>
    <w:link w:val="Char"/>
    <w:uiPriority w:val="99"/>
    <w:semiHidden/>
    <w:unhideWhenUsed/>
    <w:rsid w:val="00C27FE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27FE8"/>
    <w:rPr>
      <w:rFonts w:ascii="Tahoma" w:hAnsi="Tahoma" w:cs="Tahoma"/>
      <w:sz w:val="16"/>
      <w:szCs w:val="16"/>
    </w:rPr>
  </w:style>
  <w:style w:type="paragraph" w:styleId="a5">
    <w:name w:val="Plain Text"/>
    <w:basedOn w:val="a"/>
    <w:link w:val="Char0"/>
    <w:uiPriority w:val="99"/>
    <w:unhideWhenUsed/>
    <w:rsid w:val="001D7B50"/>
    <w:pPr>
      <w:spacing w:after="0" w:line="240" w:lineRule="auto"/>
    </w:pPr>
    <w:rPr>
      <w:rFonts w:ascii="Calibri" w:hAnsi="Calibri"/>
      <w:szCs w:val="21"/>
    </w:rPr>
  </w:style>
  <w:style w:type="character" w:customStyle="1" w:styleId="Char0">
    <w:name w:val="Απλό κείμενο Char"/>
    <w:basedOn w:val="a0"/>
    <w:link w:val="a5"/>
    <w:uiPriority w:val="99"/>
    <w:rsid w:val="001D7B5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15637">
      <w:bodyDiv w:val="1"/>
      <w:marLeft w:val="0"/>
      <w:marRight w:val="0"/>
      <w:marTop w:val="0"/>
      <w:marBottom w:val="0"/>
      <w:divBdr>
        <w:top w:val="none" w:sz="0" w:space="0" w:color="auto"/>
        <w:left w:val="none" w:sz="0" w:space="0" w:color="auto"/>
        <w:bottom w:val="none" w:sz="0" w:space="0" w:color="auto"/>
        <w:right w:val="none" w:sz="0" w:space="0" w:color="auto"/>
      </w:divBdr>
    </w:div>
    <w:div w:id="12032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10E0-8772-48E1-AE68-51763EE9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2156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Goumas Dimitris</dc:creator>
  <cp:lastModifiedBy>Alissandrakis Eleftherios</cp:lastModifiedBy>
  <cp:revision>3</cp:revision>
  <dcterms:created xsi:type="dcterms:W3CDTF">2021-06-04T05:53:00Z</dcterms:created>
  <dcterms:modified xsi:type="dcterms:W3CDTF">2021-06-04T05:53:00Z</dcterms:modified>
</cp:coreProperties>
</file>